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ПРИНЯТО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</w:t>
      </w:r>
      <w:r w:rsidRPr="00253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УТ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</w:t>
      </w:r>
      <w:r w:rsidRPr="00253A8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ЕРЖДЕНО                                                                                               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Решением Общего собрания родителей                                               Приказом заведующего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Протокол                                                                               МБДОУ Детский сад «Багульник»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«___»_____________2021г.                                                    от «___»_____________2021г.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Председатель Совета родителей                                                   №__________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___________________________                                                 __________________________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(подпись)                                                                                                                   (подпись)     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(__________________________)                                              (____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_________________</w:t>
      </w: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_____)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(фамилия и инициалы)                                                                                                   (фамилия и инициалы)                               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</w:t>
      </w:r>
    </w:p>
    <w:p w:rsidR="00784723" w:rsidRPr="00253A80" w:rsidRDefault="00784723" w:rsidP="0017418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53A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253A8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МП</w:t>
      </w:r>
    </w:p>
    <w:p w:rsidR="00784723" w:rsidRDefault="00784723" w:rsidP="001741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1741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P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723">
        <w:rPr>
          <w:rFonts w:ascii="Times New Roman" w:hAnsi="Times New Roman" w:cs="Times New Roman"/>
          <w:b/>
          <w:sz w:val="32"/>
          <w:szCs w:val="32"/>
        </w:rPr>
        <w:t>Порядок оформления возникновения, приостановления и</w:t>
      </w: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4723">
        <w:rPr>
          <w:rFonts w:ascii="Times New Roman" w:hAnsi="Times New Roman" w:cs="Times New Roman"/>
          <w:b/>
          <w:sz w:val="32"/>
          <w:szCs w:val="32"/>
        </w:rPr>
        <w:t>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P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4723" w:rsidRPr="00784723" w:rsidRDefault="00784723" w:rsidP="0078472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1.1. Данное Положение разработано в соответствии с Федеральным законом № 273-ФЗ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29.12.2012 «Об образовании в Российской Федерации» с изменениями от 2 июля 2021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24.07.1998г. № 124-ФЗ с изменениями от 31 июля 2020 года, Приказом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просвещения Российской Федерации от 31 июля 2020 года №373 «Об утверждении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общеобразовательным программам — образовательным программам 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84723">
        <w:rPr>
          <w:rFonts w:ascii="Times New Roman" w:hAnsi="Times New Roman" w:cs="Times New Roman"/>
          <w:sz w:val="24"/>
          <w:szCs w:val="24"/>
        </w:rPr>
        <w:t>азования», Приказом Министерства просвещения Российской Федерации от 15 мая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года №236 «Об утверждении Порядка приема на обучение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 xml:space="preserve">дошкольного образования» (с изменениями на 8 сентября 2020 года), Приказом </w:t>
      </w:r>
      <w:proofErr w:type="spellStart"/>
      <w:r w:rsidRPr="0078472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84723">
        <w:rPr>
          <w:rFonts w:ascii="Times New Roman" w:hAnsi="Times New Roman" w:cs="Times New Roman"/>
          <w:sz w:val="24"/>
          <w:szCs w:val="24"/>
        </w:rPr>
        <w:t xml:space="preserve"> России от 28.12.2015г. № 1527 «Об утверждении Порядка и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образования, в другие организации, осуществляющие образовательную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образовательным программам соответствующих уровня и направленности» (с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изменениями на 25 июня 2020 года), а также Уставом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учреждения и другими нормативными правовыми актами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регламентирующими деятельность организаций, осуществляющих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1.2. Положение регламентирует порядок оформления возникновения, приостановления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прекращения отношений между дошкольным образовательным учреждением и 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(законными представителями) несовершеннолетних воспитанников.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1.3. Образовательные отношения — совокупность общественных отношений по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реализации права граждан на образование, целью которых является освоение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воспитанниками содержания реализуемых в ДОУ образовательных программ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— воспитанники, родители (законные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представители) несовершеннолетних воспитанников, педагогические работники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осуществляющие образовательную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является приказ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ДОУ о приеме ребенка в детский сад.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2.2. В случае приема на обучение по образовательным программам дошкольного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lastRenderedPageBreak/>
        <w:t>образования или за счёт средств физических и (или) юридических лиц изданию приказа 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приёме лица на обучение в ДОУ предшествует заключение договора об образовании.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2.3. Возникновение образовательных отношений в связи с приемом лица в детский сад на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обучение по образовательным программам дошкольного образования оформляется в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Положением о порядке приема,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перевода, отчисления и восстановления воспитанников ДОУ, утвержденными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заведующего дошкольным образовательным учреждением.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2.4. Права и обязанности воспитанника, предусмотренные законодательством об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образовании и локальным нормативным актом детского сада, возникают у лица, принятого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на обучение, с даты зачисления в дошкольное образовательное учреждение.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2.5. При приеме в дошкольное образовательное учреждение заведующий обязан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ознакомить родителей (законных представителей) с Уставом, лицензией на право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образовательными программами,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реализуемыми в детском саду и другими документами, регламентирующими организацию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2.6. Факт ознакомления родителей (законных представителей) ребенка, в том числе через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официальный сайт образовательной организации, с указанными документами 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в заявлении о приеме в образовательную организацию и заверяется личной 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2.7. Подписью родителей (законных представителей) ребенка фиксируется также согласие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на обработку их персональных данных и персональных данных ребенка в порядке,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 Родители (законные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представители) имеют право выразить свое согласие или несогласие на размещение </w:t>
      </w:r>
      <w:proofErr w:type="spellStart"/>
      <w:r w:rsidRPr="00784723">
        <w:rPr>
          <w:rFonts w:ascii="Times New Roman" w:hAnsi="Times New Roman" w:cs="Times New Roman"/>
          <w:sz w:val="24"/>
          <w:szCs w:val="24"/>
        </w:rPr>
        <w:t>фотои</w:t>
      </w:r>
      <w:proofErr w:type="spellEnd"/>
      <w:r w:rsidRPr="00784723">
        <w:rPr>
          <w:rFonts w:ascii="Times New Roman" w:hAnsi="Times New Roman" w:cs="Times New Roman"/>
          <w:sz w:val="24"/>
          <w:szCs w:val="24"/>
        </w:rPr>
        <w:t xml:space="preserve"> видеоматериалов, комментариев и т.п., с информацией по организации образовательной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деятельности с участием их ребенка, не противоречащим действующему законодательству,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на официальном сайте ДОУ, в СМИ и т.п.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2.8. Прием в дошкольное образовательное учреждение осуществляется в течение всего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календарного года при наличии свободных мест.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3. Договор об образовании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Между дошкольным образовательным учреждением в лице заведующего (либо лице,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замещающем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>) и родителями (законными представителями) несовершеннолетнего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воспитанника может заключаться договор об образовании. В обязательном порядке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 образовании заключается при приеме на обучение за счет средств физического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юридического лица (далее – договор об оказании платных образовательных услуг).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Заключение договора об образовании</w:t>
      </w:r>
      <w:proofErr w:type="gramEnd"/>
      <w:r w:rsidR="00826C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 xml:space="preserve"> (Договора об оказании платных образовательных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lastRenderedPageBreak/>
        <w:t>услуг) предшествует изданию приказа о приеме ребенка для обучения в ДОУ.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3.2. Договор об образовании (договор об оказании платных образовательных услуг)</w:t>
      </w: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заключается в письменной форме в двух экземплярах, один из которых находится в детском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саду, другой передается родителям (законным представителям) несовершеннолетнего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3.3. В договоре об образовании указываются основные характеристики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предоставляемого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образования (образовательной услуги), в том числе вид, уровень и (или) направленность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 (часть образовательной программы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определенного уровня, вида и направленности), форма получения образования и форма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обучения, срок освоения образовательной программы (продолжительность обучения),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права, обязанности и ответственность сторон.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3.4. В договоре об оказании платных образовательных услуг указываются полная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платных образовательных услуг и порядок их оплаты. Увеличение стоимости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образовательных услуг после заключения такого договора не допускается.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3.5. Сведения, указанные в договоре об оказании платных образовательных услуг, должны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соответствовать информации, размещенной на официальном сайте детского сада в сети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Интернет на дату заключения договора.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3.6. Договор об образовании не может содержать условий, ограничивающих права или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снижающих уровень гарантий воспитанников, по сравнению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законодательством об образовании. Если условия, ограничивающие права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воспитанников или снижающие уровень предоставления им гарантий, включены в договор,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то такие условия не подлежат применению.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3.7. В договоре указывается срок его действия.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3.8. Ответственность за неисполнение или ненадлежащее исполнение обязательств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договору стороны несут в порядке, установленном действующим законодательством.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3.9. Форма договора об образовании устанавливается дошкольным образовательным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учреждением. 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4. Прием на обучение в образовательную организацию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4.1. Прием на обучение в дошкольное образовательное учреждение регламентируется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Положением о порядке приема, перевода, отчисления и восстановления воспитанников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ДОУ.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4.2. Прием на обучение за счет средств физического и (или) юридического лица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регламентируется Положением об оказании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платных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образовательных услуг в детском саду.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5. Изменение образовательных отношений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lastRenderedPageBreak/>
        <w:t>5.1. Образовательные отношения изменяются в случае изменений условий получения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воспитанниками образования по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конкретной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основной или дополнительной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образовательной программе дошкольного образования, повлекшего за собой изменение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взаимных прав и обязанностей воспитанника, родителей (законных представителей)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5.2. Образовательные отношения могут быть изменены как по инициативе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несовершеннолетнего воспитанника по их заявлению в письменной форме, так и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инициативе ДОУ.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5.3. Решение об изменении формы получения образования или формы обучения </w:t>
      </w:r>
      <w:proofErr w:type="spellStart"/>
      <w:r w:rsidRPr="00784723">
        <w:rPr>
          <w:rFonts w:ascii="Times New Roman" w:hAnsi="Times New Roman" w:cs="Times New Roman"/>
          <w:sz w:val="24"/>
          <w:szCs w:val="24"/>
        </w:rPr>
        <w:t>детейсирот</w:t>
      </w:r>
      <w:proofErr w:type="spellEnd"/>
      <w:r w:rsidRPr="00784723">
        <w:rPr>
          <w:rFonts w:ascii="Times New Roman" w:hAnsi="Times New Roman" w:cs="Times New Roman"/>
          <w:sz w:val="24"/>
          <w:szCs w:val="24"/>
        </w:rPr>
        <w:t xml:space="preserve"> и детей, оставшихся без попечения родителей, принимается с согласия органа опеки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и попечительства. Источник: https://ohrana-tryda.com/node/4034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5.4. Основанием для изменения образовательных отношений является приказ, изданный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заведующим ДОУ или уполномоченным им лицом.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5.5. Если с родителями (законными представителями) воспитанника заключен договор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образовании, приказ издается на основании внесения соответствующих изменений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такой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договор. Изменения, внесенные в договор, вступают в силу после издания приказа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заведующего ДОУ об изменении образовательных отношений или с иной указанной в нем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даты.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6. Приостановление образовательных отношений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6.1 Образовательные отношения могут быть приостановлены в случае отсутствия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воспитанника на занятиях по следующим причинам: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• продолжительная болезнь;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• длительное медицинское обследование или болезнь воспитанника;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• иные семейные обстоятельства;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• по инициативе ДОУ (карантина, проведения ремонтных работ).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6.2 Приостановление отношений по инициативе родителей (законных представителей)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возникают на основании их личного заявления. Форма заявления о приостановлении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образовательных отношений разрабатывается в детском саду (Приложение 1)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размещается на официальном сайте ДОУ в сети «Интернет». Приостановление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образовательных отношений оформляется приказом заведующего дошкольным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6.3. Родители (законные представители) воспитанника для сохранения места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 xml:space="preserve">должны предоставить документы, подтверждающие отсутствие воспитанника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уважительным причинам.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6.4. Основанием для приостановления образовательных отношений по инициативе ДОУ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lastRenderedPageBreak/>
        <w:t>является приказ заведующего дошкольным образовательным учреждением или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уполномоченным им лицом.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7. Прекращение образовательных отношений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7.1. Образовательные отношения между ДОУ и родителями (законными представителями)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несовершеннолетнего могут быть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прекращены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• в связи с получением дошкольного образования (завершением обучения);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• по инициативе родителей (законных представителей) воспитанника, в том числе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случае перевода воспитанника для продолжения освоения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программы, в другую организацию, осуществляющую образовательную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• по обстоятельствам, не зависящим от воли воспитанника или родителей (законных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представителей) или ДОУ, в том числе в случае ликвидации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7.2. Досрочное прекращение образовательных отношений по инициативе родителей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(законных представителей) воспитанника не влечет за собой возникновение каких-либо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дополнительных, в том числе материальных, обязательств перед детским садом.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7.3. Основанием для прекращения образовательных отношений является приказ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заведующего ДОУ об отчислении или переводе воспитанника.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7.4. Права и обязанности воспитанника, предусмотренные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законодательством и локальными нормативными актами детского сада, прекращаются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даты его отчисления.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7.5. Решение об отчислении детей-сирот и детей, оставшихся без попечения родителей,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принимается с согласия комиссии по делам несовершеннолетних и защите их прав и 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опеки и попечительства.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7.6. Если с родителями (законными представителями) несовершеннолетнего воспитанника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заключен договор об оказании платных образовательных услуг,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досрочном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прекращении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образовательных отношений такой договор расторгается на основании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приказа об отчислении воспитанника из детского сада.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7.7. Основания и порядок отчисления воспитанника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учреждения регламентируется Положением о порядке приема, перевода, отчисления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восстановления воспитанников ДОУ.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7.8. ДОУ в случае досрочного прекращения образовательных отношений по основаниям,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зависящим от воли организации, осуществляющей образовательную деятельность, обязано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обеспечить перевод воспитанников в другие организации, осуществляющие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образовательную деятельность и исполнить иные обязательства, предусмотренные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lastRenderedPageBreak/>
        <w:t>договором об образовании.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7.9. В случае прекращения деятельности ДОУ, а также в случае аннулирования у нее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лицензии на право осуществления образовательной деятельности, учредитель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образовательного учреждения обеспечивает перевод воспитанников с согласия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(законных представителей) в другие образовательные организации, реализующие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соответствующие образовательные программы.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4723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8.1. Настоящее Положение о порядке оформления образовательных отношений является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локальным нормативным актом ДОУ, принимается на Педагогическом совете и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утверждается (либо вводится в действие) приказом заведующего дошкольным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образовательным учреждением.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Федерации.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8.3. Положение принимается на неопределенный срок. Изменения и дополнения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п.8.1. настоящего Положения.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8.4.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proofErr w:type="gramEnd"/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силу.</w:t>
      </w: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4723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Заведующему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 xml:space="preserve"> (наименование дошкольного образовательного учреждения)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(фамилия, имя, отчество),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Паспорт серии ____ №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8472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84723">
        <w:rPr>
          <w:rFonts w:ascii="Times New Roman" w:hAnsi="Times New Roman" w:cs="Times New Roman"/>
          <w:sz w:val="24"/>
          <w:szCs w:val="24"/>
        </w:rPr>
        <w:t>______________</w:t>
      </w:r>
    </w:p>
    <w:p w:rsidR="00784723" w:rsidRPr="00784723" w:rsidRDefault="00784723" w:rsidP="0078472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P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ЗАЯВЛЕНИЕ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Я, ___________________________________(ФИО), являясь законным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представителем несовершеннолетнего _______________(ФИО воспитанника), прошу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приостановить образовательные отношения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723">
        <w:rPr>
          <w:rFonts w:ascii="Times New Roman" w:hAnsi="Times New Roman" w:cs="Times New Roman"/>
          <w:sz w:val="24"/>
          <w:szCs w:val="24"/>
        </w:rPr>
        <w:t>______________________________________(наименование дошкольног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образовательного учреждения) </w:t>
      </w:r>
      <w:r w:rsidRPr="00784723">
        <w:rPr>
          <w:rFonts w:ascii="Times New Roman" w:hAnsi="Times New Roman" w:cs="Times New Roman"/>
          <w:sz w:val="24"/>
          <w:szCs w:val="24"/>
        </w:rPr>
        <w:t xml:space="preserve">воспитанником ______________________________ в связи </w:t>
      </w:r>
      <w:proofErr w:type="gramStart"/>
      <w:r w:rsidRPr="007847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47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84723" w:rsidRP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на срок ________________________.</w:t>
      </w: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4723" w:rsidRDefault="00784723" w:rsidP="007847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7DBA" w:rsidRPr="00784723" w:rsidRDefault="00784723" w:rsidP="007847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723">
        <w:rPr>
          <w:rFonts w:ascii="Times New Roman" w:hAnsi="Times New Roman" w:cs="Times New Roman"/>
          <w:sz w:val="24"/>
          <w:szCs w:val="24"/>
        </w:rPr>
        <w:t>Дата Подпись, расшифровка подписи</w:t>
      </w:r>
    </w:p>
    <w:sectPr w:rsidR="00457DBA" w:rsidRPr="00784723" w:rsidSect="001B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723"/>
    <w:rsid w:val="00174185"/>
    <w:rsid w:val="001B1EE3"/>
    <w:rsid w:val="001E524F"/>
    <w:rsid w:val="00784723"/>
    <w:rsid w:val="00826C1A"/>
    <w:rsid w:val="00937C14"/>
    <w:rsid w:val="00A35F90"/>
    <w:rsid w:val="00F6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2306</Words>
  <Characters>13145</Characters>
  <Application>Microsoft Office Word</Application>
  <DocSecurity>0</DocSecurity>
  <Lines>109</Lines>
  <Paragraphs>30</Paragraphs>
  <ScaleCrop>false</ScaleCrop>
  <Company>Image&amp;Matros ®</Company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2021-11-10T07:10:00Z</cp:lastPrinted>
  <dcterms:created xsi:type="dcterms:W3CDTF">2021-11-10T02:08:00Z</dcterms:created>
  <dcterms:modified xsi:type="dcterms:W3CDTF">2021-11-10T07:10:00Z</dcterms:modified>
</cp:coreProperties>
</file>